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301F" w:rsidRDefault="00AA5B6A" w:rsidP="00AA5B6A">
      <w:pPr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Glossary</w:t>
      </w:r>
      <w:proofErr w:type="spellEnd"/>
    </w:p>
    <w:p w:rsidR="00A8301F" w:rsidRDefault="00AA5B6A" w:rsidP="00AA5B6A">
      <w:pPr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Things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Wear</w:t>
      </w:r>
      <w:proofErr w:type="spellEnd"/>
    </w:p>
    <w:p w:rsidR="00A8301F" w:rsidRDefault="00A8301F"/>
    <w:tbl>
      <w:tblPr>
        <w:tblStyle w:val="a5"/>
        <w:tblW w:w="10775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78"/>
        <w:gridCol w:w="1453"/>
        <w:gridCol w:w="1047"/>
        <w:gridCol w:w="5570"/>
        <w:gridCol w:w="2127"/>
      </w:tblGrid>
      <w:tr w:rsidR="00A8301F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Word</w:t>
            </w:r>
            <w:bookmarkStart w:id="0" w:name="_GoBack"/>
            <w:bookmarkEnd w:id="0"/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Speech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Definition</w:t>
            </w:r>
            <w:proofErr w:type="spellEnd"/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Translation</w:t>
            </w:r>
            <w:proofErr w:type="spellEnd"/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cardigan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proofErr w:type="gramStart"/>
            <w:r w:rsidRPr="00AA5B6A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gramEnd"/>
            <w:r w:rsidRPr="00AA5B6A">
              <w:rPr>
                <w:rFonts w:ascii="Times New Roman" w:eastAsia="Times New Roman" w:hAnsi="Times New Roman" w:cs="Times New Roman"/>
                <w:lang w:val="en-US"/>
              </w:rPr>
              <w:t xml:space="preserve"> knitted </w:t>
            </w:r>
            <w:proofErr w:type="spellStart"/>
            <w:r w:rsidRPr="00AA5B6A">
              <w:rPr>
                <w:rFonts w:ascii="Times New Roman" w:eastAsia="Times New Roman" w:hAnsi="Times New Roman" w:cs="Times New Roman"/>
                <w:lang w:val="en-US"/>
              </w:rPr>
              <w:t>woollen</w:t>
            </w:r>
            <w:proofErr w:type="spellEnd"/>
            <w:r w:rsidRPr="00AA5B6A">
              <w:rPr>
                <w:rFonts w:ascii="Times New Roman" w:eastAsia="Times New Roman" w:hAnsi="Times New Roman" w:cs="Times New Roman"/>
                <w:lang w:val="en-US"/>
              </w:rPr>
              <w:t xml:space="preserve"> jacket, usually with no collar and fastened with buttons at the front: a woolen cardigan.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coat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a long piece of clothing with sleeves and usually with buttons at the front, that is worn over other clothes: a fur/ leather coat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coat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a garment for a woman or girl: a short dress/ a wedding dress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jacket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a short coat with sleeves: a tweed jacket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jeans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trousers made of strong cotton: a pair of blue jeans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shirt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a piece of clothing made of cotton and worn by men: put on a clean shirt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shorts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short trousers that do not reach the knee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skirt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a piece of clothing for a woman or girl that hangs from the waist: a straight skirt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suit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 xml:space="preserve">a set of outer garments of the same material, </w:t>
            </w:r>
            <w:proofErr w:type="spellStart"/>
            <w:r w:rsidRPr="00AA5B6A">
              <w:rPr>
                <w:rFonts w:ascii="Times New Roman" w:eastAsia="Times New Roman" w:hAnsi="Times New Roman" w:cs="Times New Roman"/>
                <w:lang w:val="en-US"/>
              </w:rPr>
              <w:t>usu</w:t>
            </w:r>
            <w:proofErr w:type="spellEnd"/>
            <w:r w:rsidRPr="00AA5B6A">
              <w:rPr>
                <w:rFonts w:ascii="Times New Roman" w:eastAsia="Times New Roman" w:hAnsi="Times New Roman" w:cs="Times New Roman"/>
                <w:lang w:val="en-US"/>
              </w:rPr>
              <w:t xml:space="preserve"> a jacket and trousers: a business suit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sweater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jumper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pullover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a garment of knitted wool or cotton without fastenings: a thick blue sweater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top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a garment covering the upper part of the body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tracksuit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a warm loose pair of trousers and matching jacket worn for sports practice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trousers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an outer garment that reaches from the waist to the ankles: a pair of black  trousers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shirt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a casual shirt  with short sleeves and no buttons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boot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a covering for the foot, ankle and often the leg below the knee: a pair of winter boots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flip-flop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a type of open sandal: a pair of flip-flops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sandal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a type of light shoe worn in warm weather: a pair of sandals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shoe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an outer covering for a person’s foot: a pair of shoes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trainers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soft shoes worn by sports players: a pair of trainers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belt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a long narrow piece of leather worn around the waist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cap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a type of soft hat without a brim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hat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 xml:space="preserve">a covering made to fit  on the head, </w:t>
            </w:r>
            <w:proofErr w:type="spellStart"/>
            <w:r w:rsidRPr="00AA5B6A">
              <w:rPr>
                <w:rFonts w:ascii="Times New Roman" w:eastAsia="Times New Roman" w:hAnsi="Times New Roman" w:cs="Times New Roman"/>
                <w:lang w:val="en-US"/>
              </w:rPr>
              <w:t>usu</w:t>
            </w:r>
            <w:proofErr w:type="spellEnd"/>
            <w:r w:rsidRPr="00AA5B6A">
              <w:rPr>
                <w:rFonts w:ascii="Times New Roman" w:eastAsia="Times New Roman" w:hAnsi="Times New Roman" w:cs="Times New Roman"/>
                <w:lang w:val="en-US"/>
              </w:rPr>
              <w:t xml:space="preserve"> with a brim: put on/take off one’s hat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leggings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trousers for women that stretch to fit closely on the legs: a top with matching leggings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glove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a covering made of leather, wool for the hand, with separate parts for each finger: a gardening gloves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scarf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a piece of material worn for ornament or warmth round the neck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sock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a piece of clothing made of wool, cotton or nylon that is worn over the ankle: a pair of socks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tie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a strip of material worn round the neck under the collar and tied with a knot in front: wear a suit and tie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tights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a garment fitting closely over the hips, legs and feet worn by girls and women: a pair of nylon tights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bracelet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 xml:space="preserve">a piece of </w:t>
            </w:r>
            <w:proofErr w:type="spellStart"/>
            <w:r w:rsidRPr="00AA5B6A">
              <w:rPr>
                <w:rFonts w:ascii="Times New Roman" w:eastAsia="Times New Roman" w:hAnsi="Times New Roman" w:cs="Times New Roman"/>
                <w:lang w:val="en-US"/>
              </w:rPr>
              <w:t>jewellery</w:t>
            </w:r>
            <w:proofErr w:type="spellEnd"/>
            <w:r w:rsidRPr="00AA5B6A">
              <w:rPr>
                <w:rFonts w:ascii="Times New Roman" w:eastAsia="Times New Roman" w:hAnsi="Times New Roman" w:cs="Times New Roman"/>
                <w:lang w:val="en-US"/>
              </w:rPr>
              <w:t xml:space="preserve"> worn on the wrist or arm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earring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 xml:space="preserve">a piece of </w:t>
            </w:r>
            <w:proofErr w:type="spellStart"/>
            <w:r w:rsidRPr="00AA5B6A">
              <w:rPr>
                <w:rFonts w:ascii="Times New Roman" w:eastAsia="Times New Roman" w:hAnsi="Times New Roman" w:cs="Times New Roman"/>
                <w:lang w:val="en-US"/>
              </w:rPr>
              <w:t>jewellery</w:t>
            </w:r>
            <w:proofErr w:type="spellEnd"/>
            <w:r w:rsidRPr="00AA5B6A">
              <w:rPr>
                <w:rFonts w:ascii="Times New Roman" w:eastAsia="Times New Roman" w:hAnsi="Times New Roman" w:cs="Times New Roman"/>
                <w:lang w:val="en-US"/>
              </w:rPr>
              <w:t xml:space="preserve">  worn on the edge of the ear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necklace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an ornament of jewels worn around the neck:  a diamond necklace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ring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a small circular band of precious metal: a gold/silver ring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clothes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things such as dresses and trousers that you wear to cover, protect, or decorate your body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footwear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shoes, boots, or any other outer covering for the human foot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accessorize</w:t>
            </w:r>
            <w:proofErr w:type="spellEnd"/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 xml:space="preserve">to add an accessory or accessories to </w:t>
            </w:r>
            <w:proofErr w:type="spellStart"/>
            <w:r w:rsidRPr="00AA5B6A">
              <w:rPr>
                <w:rFonts w:ascii="Times New Roman" w:eastAsia="Times New Roman" w:hAnsi="Times New Roman" w:cs="Times New Roman"/>
                <w:lang w:val="en-US"/>
              </w:rPr>
              <w:t>somethin</w:t>
            </w:r>
            <w:proofErr w:type="spellEnd"/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A8301F" w:rsidRPr="00AA5B6A" w:rsidTr="00AA5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jewellery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Default="00AA5B6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5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A5B6A">
            <w:pPr>
              <w:rPr>
                <w:lang w:val="en-US"/>
              </w:rPr>
            </w:pPr>
            <w:r w:rsidRPr="00AA5B6A">
              <w:rPr>
                <w:rFonts w:ascii="Times New Roman" w:eastAsia="Times New Roman" w:hAnsi="Times New Roman" w:cs="Times New Roman"/>
                <w:lang w:val="en-US"/>
              </w:rPr>
              <w:t>decorative objects worn on your clothes or body that are usually made from valuable metals, such as gold and silver, and precious stones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F" w:rsidRPr="00AA5B6A" w:rsidRDefault="00A8301F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</w:tbl>
    <w:p w:rsidR="00A8301F" w:rsidRPr="00AA5B6A" w:rsidRDefault="00A8301F">
      <w:pPr>
        <w:rPr>
          <w:lang w:val="en-US"/>
        </w:rPr>
      </w:pPr>
    </w:p>
    <w:sectPr w:rsidR="00A8301F" w:rsidRPr="00AA5B6A" w:rsidSect="00AA5B6A">
      <w:pgSz w:w="11909" w:h="16834"/>
      <w:pgMar w:top="567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301F"/>
    <w:rsid w:val="00A8301F"/>
    <w:rsid w:val="00AA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62F68-0786-49E6-AD19-DECC92E9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2</cp:revision>
  <dcterms:created xsi:type="dcterms:W3CDTF">2017-10-30T09:11:00Z</dcterms:created>
  <dcterms:modified xsi:type="dcterms:W3CDTF">2017-10-30T09:12:00Z</dcterms:modified>
</cp:coreProperties>
</file>